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53FBB" w14:textId="77777777" w:rsidR="00464E96" w:rsidRPr="00EA2EC5" w:rsidRDefault="00464E96" w:rsidP="00464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EC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2EC5">
        <w:rPr>
          <w:rFonts w:ascii="Times New Roman" w:hAnsi="Times New Roman" w:cs="Times New Roman"/>
          <w:sz w:val="24"/>
          <w:szCs w:val="24"/>
        </w:rPr>
        <w:object w:dxaOrig="912" w:dyaOrig="1152" w14:anchorId="2D542A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7.75pt;visibility:visible;mso-wrap-style:square" o:ole="">
            <v:imagedata r:id="rId6" o:title=""/>
          </v:shape>
          <o:OLEObject Type="Embed" ProgID="Word.Picture.8" ShapeID="Picture 1" DrawAspect="Content" ObjectID="_1704171541" r:id="rId7"/>
        </w:object>
      </w:r>
    </w:p>
    <w:p w14:paraId="2B9AB476" w14:textId="77777777" w:rsidR="00464E96" w:rsidRPr="00EA2EC5" w:rsidRDefault="00464E96" w:rsidP="00464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09F04D" w14:textId="77777777" w:rsidR="00464E96" w:rsidRPr="00EA2EC5" w:rsidRDefault="00464E96" w:rsidP="00464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EC5">
        <w:rPr>
          <w:rFonts w:ascii="Times New Roman" w:hAnsi="Times New Roman" w:cs="Times New Roman"/>
          <w:sz w:val="24"/>
          <w:szCs w:val="24"/>
        </w:rPr>
        <w:t>REPUBLIKA HRVATSKA</w:t>
      </w:r>
    </w:p>
    <w:p w14:paraId="3D54A738" w14:textId="77777777" w:rsidR="00464E96" w:rsidRPr="00EA2EC5" w:rsidRDefault="00464E96" w:rsidP="00464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EC5">
        <w:rPr>
          <w:rFonts w:ascii="Times New Roman" w:hAnsi="Times New Roman" w:cs="Times New Roman"/>
          <w:sz w:val="24"/>
          <w:szCs w:val="24"/>
        </w:rPr>
        <w:t>OSJEČKO – BARANJSKA ŽUPANIJA</w:t>
      </w:r>
    </w:p>
    <w:p w14:paraId="739FE2BC" w14:textId="77777777" w:rsidR="00464E96" w:rsidRPr="00EA2EC5" w:rsidRDefault="00464E96" w:rsidP="00464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EC5">
        <w:rPr>
          <w:rFonts w:ascii="Times New Roman" w:hAnsi="Times New Roman" w:cs="Times New Roman"/>
          <w:sz w:val="24"/>
          <w:szCs w:val="24"/>
        </w:rPr>
        <w:t>OPĆINA GORJANI</w:t>
      </w:r>
    </w:p>
    <w:p w14:paraId="57CA4CDE" w14:textId="77777777" w:rsidR="00464E96" w:rsidRDefault="00464E96" w:rsidP="00464E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2EC5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06F3C32F" w14:textId="77777777" w:rsidR="00464E96" w:rsidRPr="00A8768C" w:rsidRDefault="00464E96" w:rsidP="00464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939014" w14:textId="15BD1FBA" w:rsidR="00464E96" w:rsidRPr="00A8768C" w:rsidRDefault="00464E96" w:rsidP="00464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68C">
        <w:rPr>
          <w:rFonts w:ascii="Times New Roman" w:hAnsi="Times New Roman" w:cs="Times New Roman"/>
          <w:sz w:val="24"/>
          <w:szCs w:val="24"/>
        </w:rPr>
        <w:t xml:space="preserve">KLASA: </w:t>
      </w:r>
      <w:r w:rsidR="00225B5E">
        <w:rPr>
          <w:rFonts w:ascii="Times New Roman" w:hAnsi="Times New Roman" w:cs="Times New Roman"/>
          <w:sz w:val="24"/>
          <w:szCs w:val="24"/>
        </w:rPr>
        <w:t>119-02/22-01/01</w:t>
      </w:r>
    </w:p>
    <w:p w14:paraId="480B3D56" w14:textId="6D86CC8C" w:rsidR="00464E96" w:rsidRPr="00A8768C" w:rsidRDefault="00464E96" w:rsidP="00464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68C">
        <w:rPr>
          <w:rFonts w:ascii="Times New Roman" w:hAnsi="Times New Roman" w:cs="Times New Roman"/>
          <w:sz w:val="24"/>
          <w:szCs w:val="24"/>
        </w:rPr>
        <w:t>URBROJ: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5B5E">
        <w:rPr>
          <w:rFonts w:ascii="Times New Roman" w:hAnsi="Times New Roman" w:cs="Times New Roman"/>
          <w:sz w:val="24"/>
          <w:szCs w:val="24"/>
        </w:rPr>
        <w:t>2158-21-03/22-1</w:t>
      </w:r>
    </w:p>
    <w:p w14:paraId="2459708E" w14:textId="6008EEF4" w:rsidR="00464E96" w:rsidRDefault="00464E96" w:rsidP="00464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Gorjani, </w:t>
      </w:r>
      <w:r w:rsidR="00225B5E">
        <w:rPr>
          <w:rFonts w:ascii="Times New Roman" w:hAnsi="Times New Roman" w:cs="Times New Roman"/>
          <w:sz w:val="24"/>
          <w:szCs w:val="24"/>
        </w:rPr>
        <w:t>18. siječnja 2022. godine</w:t>
      </w:r>
    </w:p>
    <w:p w14:paraId="187C5196" w14:textId="77777777" w:rsidR="00385F1E" w:rsidRDefault="00385F1E" w:rsidP="00464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5F086A" w14:textId="77777777" w:rsidR="00464E96" w:rsidRPr="00EA2EC5" w:rsidRDefault="00464E96" w:rsidP="00464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3FB7F4" w14:textId="1270492C" w:rsidR="00464E96" w:rsidRDefault="00464E96" w:rsidP="00464E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A2EC5">
        <w:rPr>
          <w:rFonts w:ascii="Times New Roman" w:hAnsi="Times New Roman" w:cs="Times New Roman"/>
          <w:sz w:val="24"/>
          <w:szCs w:val="24"/>
        </w:rPr>
        <w:t xml:space="preserve">Na temelju članka 95. stavka 4. Zakona o službenicima i namještenicima u lokalnoj i područnoj (regionalnoj) samoupravi (Narodne novine broj 86/08., 61/11., 4/18. i 112/19.) i članka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EA2EC5">
        <w:rPr>
          <w:rFonts w:ascii="Times New Roman" w:hAnsi="Times New Roman" w:cs="Times New Roman"/>
          <w:sz w:val="24"/>
          <w:szCs w:val="24"/>
        </w:rPr>
        <w:t xml:space="preserve"> Statuta Općine </w:t>
      </w:r>
      <w:r>
        <w:rPr>
          <w:rFonts w:ascii="Times New Roman" w:hAnsi="Times New Roman" w:cs="Times New Roman"/>
          <w:sz w:val="24"/>
          <w:szCs w:val="24"/>
        </w:rPr>
        <w:t>Gorjani</w:t>
      </w:r>
      <w:r w:rsidRPr="00EA2EC5">
        <w:rPr>
          <w:rFonts w:ascii="Times New Roman" w:hAnsi="Times New Roman" w:cs="Times New Roman"/>
          <w:sz w:val="24"/>
          <w:szCs w:val="24"/>
        </w:rPr>
        <w:t xml:space="preserve"> (Službeni glasnik Općine </w:t>
      </w:r>
      <w:r>
        <w:rPr>
          <w:rFonts w:ascii="Times New Roman" w:hAnsi="Times New Roman" w:cs="Times New Roman"/>
          <w:sz w:val="24"/>
          <w:szCs w:val="24"/>
        </w:rPr>
        <w:t xml:space="preserve">Gorjani </w:t>
      </w:r>
      <w:r w:rsidRPr="00EA2EC5">
        <w:rPr>
          <w:rFonts w:ascii="Times New Roman" w:hAnsi="Times New Roman" w:cs="Times New Roman"/>
          <w:sz w:val="24"/>
          <w:szCs w:val="24"/>
        </w:rPr>
        <w:t xml:space="preserve">broj: </w:t>
      </w:r>
      <w:r>
        <w:rPr>
          <w:rFonts w:ascii="Times New Roman" w:hAnsi="Times New Roman" w:cs="Times New Roman"/>
          <w:sz w:val="24"/>
          <w:szCs w:val="24"/>
        </w:rPr>
        <w:t>6/21.</w:t>
      </w:r>
      <w:r w:rsidRPr="00EA2EC5">
        <w:rPr>
          <w:rFonts w:ascii="Times New Roman" w:hAnsi="Times New Roman" w:cs="Times New Roman"/>
          <w:sz w:val="24"/>
          <w:szCs w:val="24"/>
        </w:rPr>
        <w:t xml:space="preserve">) Općinsko vijeće Općine </w:t>
      </w:r>
      <w:r>
        <w:rPr>
          <w:rFonts w:ascii="Times New Roman" w:hAnsi="Times New Roman" w:cs="Times New Roman"/>
          <w:sz w:val="24"/>
          <w:szCs w:val="24"/>
        </w:rPr>
        <w:t>Gorjani</w:t>
      </w:r>
      <w:r w:rsidRPr="00EA2EC5">
        <w:rPr>
          <w:rFonts w:ascii="Times New Roman" w:hAnsi="Times New Roman" w:cs="Times New Roman"/>
          <w:sz w:val="24"/>
          <w:szCs w:val="24"/>
        </w:rPr>
        <w:t xml:space="preserve"> na svojoj </w:t>
      </w:r>
      <w:r w:rsidR="00225B5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EC5">
        <w:rPr>
          <w:rFonts w:ascii="Times New Roman" w:hAnsi="Times New Roman" w:cs="Times New Roman"/>
          <w:sz w:val="24"/>
          <w:szCs w:val="24"/>
        </w:rPr>
        <w:t>sjednici održanoj</w:t>
      </w:r>
      <w:r w:rsidR="00225B5E">
        <w:rPr>
          <w:rFonts w:ascii="Times New Roman" w:hAnsi="Times New Roman" w:cs="Times New Roman"/>
          <w:sz w:val="24"/>
          <w:szCs w:val="24"/>
        </w:rPr>
        <w:t xml:space="preserve"> 18. siječnja 2022.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EC5">
        <w:rPr>
          <w:rFonts w:ascii="Times New Roman" w:hAnsi="Times New Roman" w:cs="Times New Roman"/>
          <w:sz w:val="24"/>
          <w:szCs w:val="24"/>
        </w:rPr>
        <w:t xml:space="preserve">godine </w:t>
      </w:r>
      <w:r>
        <w:rPr>
          <w:rFonts w:ascii="Times New Roman" w:hAnsi="Times New Roman" w:cs="Times New Roman"/>
          <w:sz w:val="24"/>
          <w:szCs w:val="24"/>
        </w:rPr>
        <w:t>donosi:</w:t>
      </w:r>
    </w:p>
    <w:p w14:paraId="4F320821" w14:textId="7452B27E" w:rsidR="00464E96" w:rsidRDefault="00464E96" w:rsidP="00464E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23968529" w14:textId="77777777" w:rsidR="00385F1E" w:rsidRDefault="00385F1E" w:rsidP="00464E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2B267B7E" w14:textId="73C4A04E" w:rsidR="00464E96" w:rsidRPr="00464E96" w:rsidRDefault="00464E96" w:rsidP="00464E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4E96">
        <w:rPr>
          <w:rFonts w:ascii="Times New Roman" w:hAnsi="Times New Roman" w:cs="Times New Roman"/>
          <w:b/>
          <w:bCs/>
          <w:sz w:val="24"/>
          <w:szCs w:val="24"/>
        </w:rPr>
        <w:t>PRAVILNIK</w:t>
      </w:r>
    </w:p>
    <w:p w14:paraId="5946CA65" w14:textId="425AB048" w:rsidR="00464E96" w:rsidRDefault="00464E96" w:rsidP="00464E9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4E96">
        <w:rPr>
          <w:rFonts w:ascii="Times New Roman" w:hAnsi="Times New Roman" w:cs="Times New Roman"/>
          <w:b/>
          <w:bCs/>
          <w:sz w:val="24"/>
          <w:szCs w:val="24"/>
        </w:rPr>
        <w:t>O IZMJENAMA PRAVILNIK</w:t>
      </w:r>
      <w:r w:rsidR="00D57F8F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464E96">
        <w:rPr>
          <w:rFonts w:ascii="Times New Roman" w:hAnsi="Times New Roman" w:cs="Times New Roman"/>
          <w:b/>
          <w:bCs/>
          <w:sz w:val="24"/>
          <w:szCs w:val="24"/>
        </w:rPr>
        <w:t xml:space="preserve"> O OCJENJIVANJU SLUŽBENIKA I NAMJEŠTENIK</w:t>
      </w:r>
      <w:r w:rsidR="00F06F20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0ADE621E" w14:textId="77777777" w:rsidR="00385F1E" w:rsidRDefault="00385F1E" w:rsidP="00464E9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215EE" w14:textId="76A03781" w:rsidR="006D1AEA" w:rsidRDefault="006D1AEA" w:rsidP="00464E9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7E4D37" w14:textId="00E2253F" w:rsidR="006D1AEA" w:rsidRDefault="006D1AEA" w:rsidP="006D1A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7EBBA40B" w14:textId="7F91491B" w:rsidR="006D1AEA" w:rsidRDefault="006D1AEA" w:rsidP="006D1A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AE9A02" w14:textId="55CF7DB8" w:rsidR="006D1AEA" w:rsidRDefault="009F0C86" w:rsidP="006D1A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 Pravilniku o ocjenjivanju službenika i namještenika (Službeni glasnik Općine Gorjani broj: </w:t>
      </w:r>
      <w:r w:rsidR="00560609">
        <w:rPr>
          <w:rFonts w:ascii="Times New Roman" w:hAnsi="Times New Roman" w:cs="Times New Roman"/>
          <w:sz w:val="24"/>
          <w:szCs w:val="24"/>
        </w:rPr>
        <w:t xml:space="preserve">1/21.) </w:t>
      </w:r>
      <w:r w:rsidR="001D005B">
        <w:rPr>
          <w:rFonts w:ascii="Times New Roman" w:hAnsi="Times New Roman" w:cs="Times New Roman"/>
          <w:sz w:val="24"/>
          <w:szCs w:val="24"/>
        </w:rPr>
        <w:t>u članku 18. stavak 1. briše se.</w:t>
      </w:r>
    </w:p>
    <w:p w14:paraId="1416CDE5" w14:textId="49E579B2" w:rsidR="001D005B" w:rsidRDefault="001D005B" w:rsidP="006D1A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7A81A7" w14:textId="6C4E4BDE" w:rsidR="001D005B" w:rsidRDefault="001D005B" w:rsidP="001D00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12C184C1" w14:textId="250E9264" w:rsidR="001D005B" w:rsidRDefault="001D005B" w:rsidP="001D00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12DB99" w14:textId="0D82C373" w:rsidR="001D005B" w:rsidRDefault="001D005B" w:rsidP="001D00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 </w:t>
      </w:r>
      <w:r w:rsidR="00BE71E3">
        <w:rPr>
          <w:rFonts w:ascii="Times New Roman" w:hAnsi="Times New Roman" w:cs="Times New Roman"/>
          <w:sz w:val="24"/>
          <w:szCs w:val="24"/>
        </w:rPr>
        <w:t>članku 18. stavku 2. riječ</w:t>
      </w:r>
      <w:r w:rsidR="009E05BA">
        <w:rPr>
          <w:rFonts w:ascii="Times New Roman" w:hAnsi="Times New Roman" w:cs="Times New Roman"/>
          <w:sz w:val="24"/>
          <w:szCs w:val="24"/>
        </w:rPr>
        <w:t>: ''uplaćuje'' zamjenjuje se riječju: ''upućuje''.</w:t>
      </w:r>
    </w:p>
    <w:p w14:paraId="6C90D490" w14:textId="0B378496" w:rsidR="009E05BA" w:rsidRDefault="009E05BA" w:rsidP="001D00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E63419" w14:textId="6DEBF7C6" w:rsidR="009E05BA" w:rsidRDefault="009E05BA" w:rsidP="009E05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108D6915" w14:textId="1C0511BD" w:rsidR="009E05BA" w:rsidRDefault="009E05BA" w:rsidP="009E05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86419A" w14:textId="69165B67" w:rsidR="009E05BA" w:rsidRDefault="009E05BA" w:rsidP="009E05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Ovaj Pravilnik o izmjenama Pravilnik</w:t>
      </w:r>
      <w:r w:rsidR="00CA459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o ocjenjivanju službenika i namještenika stupa na snagu </w:t>
      </w:r>
      <w:r w:rsidR="0064764C">
        <w:rPr>
          <w:rFonts w:ascii="Times New Roman" w:hAnsi="Times New Roman" w:cs="Times New Roman"/>
          <w:sz w:val="24"/>
          <w:szCs w:val="24"/>
        </w:rPr>
        <w:t>osmi</w:t>
      </w:r>
      <w:r>
        <w:rPr>
          <w:rFonts w:ascii="Times New Roman" w:hAnsi="Times New Roman" w:cs="Times New Roman"/>
          <w:sz w:val="24"/>
          <w:szCs w:val="24"/>
        </w:rPr>
        <w:t xml:space="preserve"> dan od dana objave u Službenom glasniku Općine Gorjani.</w:t>
      </w:r>
    </w:p>
    <w:p w14:paraId="681F51A3" w14:textId="1066C509" w:rsidR="009E05BA" w:rsidRDefault="009E05BA" w:rsidP="009E05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A19D38" w14:textId="40195AF7" w:rsidR="00385F1E" w:rsidRDefault="00385F1E" w:rsidP="009E05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C3859B" w14:textId="77777777" w:rsidR="00385F1E" w:rsidRDefault="00385F1E" w:rsidP="009E05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7BEDFD" w14:textId="77777777" w:rsidR="009E05BA" w:rsidRDefault="009E05BA" w:rsidP="009E05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0B56A5" w14:textId="57DB2A1A" w:rsidR="00544638" w:rsidRDefault="00886328" w:rsidP="008863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5F1E">
        <w:rPr>
          <w:rFonts w:ascii="Times New Roman" w:hAnsi="Times New Roman" w:cs="Times New Roman"/>
          <w:sz w:val="24"/>
          <w:szCs w:val="24"/>
        </w:rPr>
        <w:t>PREDSJEDNIK OPĆINSKOG VIJEĆA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5F1E">
        <w:rPr>
          <w:rFonts w:ascii="Times New Roman" w:hAnsi="Times New Roman" w:cs="Times New Roman"/>
          <w:sz w:val="24"/>
          <w:szCs w:val="24"/>
        </w:rPr>
        <w:t>OPĆINE GORJANI:</w:t>
      </w:r>
    </w:p>
    <w:p w14:paraId="56A79CFC" w14:textId="5011046C" w:rsidR="00385F1E" w:rsidRDefault="00886328" w:rsidP="00886328">
      <w:pPr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5F1E">
        <w:rPr>
          <w:rFonts w:ascii="Times New Roman" w:hAnsi="Times New Roman" w:cs="Times New Roman"/>
          <w:sz w:val="24"/>
          <w:szCs w:val="24"/>
        </w:rPr>
        <w:t>Zvonko Majstorović</w:t>
      </w:r>
    </w:p>
    <w:sectPr w:rsidR="00385F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8F2B4" w14:textId="77777777" w:rsidR="00407EAA" w:rsidRDefault="00407EAA" w:rsidP="00464E96">
      <w:pPr>
        <w:spacing w:after="0" w:line="240" w:lineRule="auto"/>
      </w:pPr>
      <w:r>
        <w:separator/>
      </w:r>
    </w:p>
  </w:endnote>
  <w:endnote w:type="continuationSeparator" w:id="0">
    <w:p w14:paraId="5CFBBFF1" w14:textId="77777777" w:rsidR="00407EAA" w:rsidRDefault="00407EAA" w:rsidP="0046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6B961" w14:textId="77777777" w:rsidR="00407EAA" w:rsidRDefault="00407EAA" w:rsidP="00464E96">
      <w:pPr>
        <w:spacing w:after="0" w:line="240" w:lineRule="auto"/>
      </w:pPr>
      <w:r>
        <w:separator/>
      </w:r>
    </w:p>
  </w:footnote>
  <w:footnote w:type="continuationSeparator" w:id="0">
    <w:p w14:paraId="02137296" w14:textId="77777777" w:rsidR="00407EAA" w:rsidRDefault="00407EAA" w:rsidP="00464E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04A"/>
    <w:rsid w:val="0007604A"/>
    <w:rsid w:val="001D005B"/>
    <w:rsid w:val="00225B5E"/>
    <w:rsid w:val="00385F1E"/>
    <w:rsid w:val="00407EAA"/>
    <w:rsid w:val="00414A20"/>
    <w:rsid w:val="00464E96"/>
    <w:rsid w:val="00492FB2"/>
    <w:rsid w:val="00544638"/>
    <w:rsid w:val="00560609"/>
    <w:rsid w:val="005F5975"/>
    <w:rsid w:val="0064764C"/>
    <w:rsid w:val="006D1AEA"/>
    <w:rsid w:val="00886328"/>
    <w:rsid w:val="009E05BA"/>
    <w:rsid w:val="009F0C86"/>
    <w:rsid w:val="00BA451C"/>
    <w:rsid w:val="00BE71E3"/>
    <w:rsid w:val="00CA459E"/>
    <w:rsid w:val="00D57F8F"/>
    <w:rsid w:val="00DB57FD"/>
    <w:rsid w:val="00F0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BD7F"/>
  <w15:chartTrackingRefBased/>
  <w15:docId w15:val="{C8D427B3-A116-4E1A-81B5-8E6E0F9A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E9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64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64E96"/>
  </w:style>
  <w:style w:type="paragraph" w:styleId="Podnoje">
    <w:name w:val="footer"/>
    <w:basedOn w:val="Normal"/>
    <w:link w:val="PodnojeChar"/>
    <w:uiPriority w:val="99"/>
    <w:unhideWhenUsed/>
    <w:rsid w:val="00464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64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I J E D L O G</vt:lpstr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J E D L O G</dc:title>
  <dc:subject/>
  <dc:creator>Opcina</dc:creator>
  <cp:keywords/>
  <dc:description/>
  <cp:lastModifiedBy>Opcina</cp:lastModifiedBy>
  <cp:revision>7</cp:revision>
  <cp:lastPrinted>2022-01-20T07:10:00Z</cp:lastPrinted>
  <dcterms:created xsi:type="dcterms:W3CDTF">2021-12-31T11:43:00Z</dcterms:created>
  <dcterms:modified xsi:type="dcterms:W3CDTF">2022-01-20T07:13:00Z</dcterms:modified>
</cp:coreProperties>
</file>